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BA4" w:rsidRDefault="00AF494A" w:rsidP="00902FE3">
      <w:pPr>
        <w:spacing w:after="0" w:line="240" w:lineRule="auto"/>
        <w:jc w:val="center"/>
        <w:rPr>
          <w:b/>
          <w:sz w:val="28"/>
          <w:szCs w:val="28"/>
          <w14:shadow w14:blurRad="50800" w14:dist="38100" w14:dir="2700000" w14:sx="100000" w14:sy="100000" w14:kx="0" w14:ky="0" w14:algn="tl">
            <w14:srgbClr w14:val="000000">
              <w14:alpha w14:val="60000"/>
            </w14:srgbClr>
          </w14:shadow>
        </w:rPr>
      </w:pPr>
      <w:r w:rsidRPr="0016157C">
        <w:rPr>
          <w:b/>
          <w:sz w:val="28"/>
          <w:szCs w:val="28"/>
          <w14:shadow w14:blurRad="50800" w14:dist="38100" w14:dir="2700000" w14:sx="100000" w14:sy="100000" w14:kx="0" w14:ky="0" w14:algn="tl">
            <w14:srgbClr w14:val="000000">
              <w14:alpha w14:val="60000"/>
            </w14:srgbClr>
          </w14:shadow>
        </w:rPr>
        <w:t>Pro</w:t>
      </w:r>
      <w:r w:rsidR="00267852">
        <w:rPr>
          <w:b/>
          <w:sz w:val="28"/>
          <w:szCs w:val="28"/>
          <w14:shadow w14:blurRad="50800" w14:dist="38100" w14:dir="2700000" w14:sx="100000" w14:sy="100000" w14:kx="0" w14:ky="0" w14:algn="tl">
            <w14:srgbClr w14:val="000000">
              <w14:alpha w14:val="60000"/>
            </w14:srgbClr>
          </w14:shadow>
        </w:rPr>
        <w:t>R</w:t>
      </w:r>
      <w:r w:rsidRPr="0016157C">
        <w:rPr>
          <w:b/>
          <w:sz w:val="28"/>
          <w:szCs w:val="28"/>
          <w14:shadow w14:blurRad="50800" w14:dist="38100" w14:dir="2700000" w14:sx="100000" w14:sy="100000" w14:kx="0" w14:ky="0" w14:algn="tl">
            <w14:srgbClr w14:val="000000">
              <w14:alpha w14:val="60000"/>
            </w14:srgbClr>
          </w14:shadow>
        </w:rPr>
        <w:t>eal ENB for GTA IV by Gxstorm</w:t>
      </w:r>
    </w:p>
    <w:p w:rsidR="00902FE3" w:rsidRPr="0016157C" w:rsidRDefault="00902FE3" w:rsidP="00902FE3">
      <w:pPr>
        <w:spacing w:after="0" w:line="240" w:lineRule="auto"/>
        <w:jc w:val="center"/>
        <w:rPr>
          <w:b/>
          <w:sz w:val="28"/>
          <w:szCs w:val="28"/>
          <w14:shadow w14:blurRad="50800" w14:dist="38100" w14:dir="2700000" w14:sx="100000" w14:sy="100000" w14:kx="0" w14:ky="0" w14:algn="tl">
            <w14:srgbClr w14:val="000000">
              <w14:alpha w14:val="60000"/>
            </w14:srgbClr>
          </w14:shadow>
        </w:rPr>
      </w:pPr>
    </w:p>
    <w:p w:rsidR="00AF494A" w:rsidRPr="0016157C" w:rsidRDefault="00AF494A" w:rsidP="00902FE3">
      <w:pPr>
        <w:spacing w:after="0" w:line="240" w:lineRule="auto"/>
        <w:jc w:val="center"/>
        <w:rPr>
          <w:b/>
          <w:sz w:val="28"/>
          <w:szCs w:val="28"/>
          <w14:shadow w14:blurRad="50800" w14:dist="38100" w14:dir="2700000" w14:sx="100000" w14:sy="100000" w14:kx="0" w14:ky="0" w14:algn="tl">
            <w14:srgbClr w14:val="000000">
              <w14:alpha w14:val="60000"/>
            </w14:srgbClr>
          </w14:shadow>
        </w:rPr>
      </w:pPr>
      <w:r w:rsidRPr="0016157C">
        <w:rPr>
          <w:b/>
          <w:sz w:val="28"/>
          <w:szCs w:val="28"/>
          <w14:shadow w14:blurRad="50800" w14:dist="38100" w14:dir="2700000" w14:sx="100000" w14:sy="100000" w14:kx="0" w14:ky="0" w14:algn="tl">
            <w14:srgbClr w14:val="000000">
              <w14:alpha w14:val="60000"/>
            </w14:srgbClr>
          </w14:shadow>
        </w:rPr>
        <w:t>High Settings Conversion Readme</w:t>
      </w:r>
    </w:p>
    <w:p w:rsidR="00AF494A" w:rsidRDefault="00AF494A" w:rsidP="00902FE3">
      <w:pPr>
        <w:spacing w:after="0" w:line="240" w:lineRule="auto"/>
      </w:pPr>
    </w:p>
    <w:p w:rsidR="00902FE3" w:rsidRDefault="00902FE3" w:rsidP="00902FE3">
      <w:pPr>
        <w:spacing w:after="0" w:line="240" w:lineRule="auto"/>
        <w:jc w:val="both"/>
        <w:rPr>
          <w:b/>
          <w:color w:val="C00000"/>
          <w14:shadow w14:blurRad="50800" w14:dist="38100" w14:dir="2700000" w14:sx="100000" w14:sy="100000" w14:kx="0" w14:ky="0" w14:algn="tl">
            <w14:srgbClr w14:val="000000">
              <w14:alpha w14:val="60000"/>
            </w14:srgbClr>
          </w14:shadow>
        </w:rPr>
      </w:pPr>
    </w:p>
    <w:p w:rsidR="00AF494A" w:rsidRDefault="00AF494A" w:rsidP="00902FE3">
      <w:pPr>
        <w:spacing w:after="0" w:line="240" w:lineRule="auto"/>
        <w:jc w:val="both"/>
      </w:pPr>
      <w:r w:rsidRPr="0016157C">
        <w:rPr>
          <w:b/>
          <w:color w:val="C00000"/>
          <w14:shadow w14:blurRad="50800" w14:dist="38100" w14:dir="2700000" w14:sx="100000" w14:sy="100000" w14:kx="0" w14:ky="0" w14:algn="tl">
            <w14:srgbClr w14:val="000000">
              <w14:alpha w14:val="60000"/>
            </w14:srgbClr>
          </w14:shadow>
        </w:rPr>
        <w:t>WARNING:</w:t>
      </w:r>
      <w:r w:rsidRPr="0016157C">
        <w:rPr>
          <w:color w:val="C00000"/>
          <w14:shadow w14:blurRad="50800" w14:dist="38100" w14:dir="2700000" w14:sx="100000" w14:sy="100000" w14:kx="0" w14:ky="0" w14:algn="tl">
            <w14:srgbClr w14:val="000000">
              <w14:alpha w14:val="60000"/>
            </w14:srgbClr>
          </w14:shadow>
        </w:rPr>
        <w:t xml:space="preserve"> </w:t>
      </w:r>
      <w:r>
        <w:t xml:space="preserve">The </w:t>
      </w:r>
      <w:r w:rsidR="00267852">
        <w:t xml:space="preserve">ProReal ENB </w:t>
      </w:r>
      <w:r>
        <w:t xml:space="preserve">high settings conversion pack is intended only for systems </w:t>
      </w:r>
      <w:r w:rsidR="0016157C">
        <w:t>running</w:t>
      </w:r>
      <w:r>
        <w:t xml:space="preserve"> high-end GPUs and CPUs. The vast majority of gamers should </w:t>
      </w:r>
      <w:r w:rsidR="007B283C">
        <w:t>use</w:t>
      </w:r>
      <w:r>
        <w:t xml:space="preserve"> the main release version of the ProReal ENB, </w:t>
      </w:r>
      <w:r w:rsidR="007B283C">
        <w:t xml:space="preserve">which is </w:t>
      </w:r>
      <w:r w:rsidR="00267852">
        <w:t>the version the author of the ProReal ENB uses.  The main release version of the ProReal ENB</w:t>
      </w:r>
      <w:r>
        <w:t xml:space="preserve"> has been optimized to run smoothly for a large percentage of the gaming community.  Furthermore, because GTA IV does not scale well, multiple GPUs wil</w:t>
      </w:r>
      <w:r w:rsidR="00267852">
        <w:t xml:space="preserve">l provide only limited benefit </w:t>
      </w:r>
      <w:r>
        <w:t xml:space="preserve">and do not replace the requirement for a single high-end GPU and </w:t>
      </w:r>
      <w:r w:rsidR="00267852">
        <w:t>CPU</w:t>
      </w:r>
      <w:r>
        <w:t>.</w:t>
      </w:r>
    </w:p>
    <w:p w:rsidR="00902FE3" w:rsidRDefault="00902FE3" w:rsidP="00902FE3">
      <w:pPr>
        <w:spacing w:after="0" w:line="240" w:lineRule="auto"/>
        <w:jc w:val="both"/>
        <w:rPr>
          <w:b/>
          <w14:shadow w14:blurRad="50800" w14:dist="38100" w14:dir="2700000" w14:sx="100000" w14:sy="100000" w14:kx="0" w14:ky="0" w14:algn="tl">
            <w14:srgbClr w14:val="000000">
              <w14:alpha w14:val="60000"/>
            </w14:srgbClr>
          </w14:shadow>
        </w:rPr>
      </w:pPr>
    </w:p>
    <w:p w:rsidR="00AF494A" w:rsidRDefault="00AF494A" w:rsidP="00902FE3">
      <w:pPr>
        <w:spacing w:after="0" w:line="240" w:lineRule="auto"/>
        <w:jc w:val="both"/>
        <w:rPr>
          <w:b/>
          <w14:shadow w14:blurRad="50800" w14:dist="38100" w14:dir="2700000" w14:sx="100000" w14:sy="100000" w14:kx="0" w14:ky="0" w14:algn="tl">
            <w14:srgbClr w14:val="000000">
              <w14:alpha w14:val="60000"/>
            </w14:srgbClr>
          </w14:shadow>
        </w:rPr>
      </w:pPr>
      <w:r w:rsidRPr="0016157C">
        <w:rPr>
          <w:b/>
          <w14:shadow w14:blurRad="50800" w14:dist="38100" w14:dir="2700000" w14:sx="100000" w14:sy="100000" w14:kx="0" w14:ky="0" w14:algn="tl">
            <w14:srgbClr w14:val="000000">
              <w14:alpha w14:val="60000"/>
            </w14:srgbClr>
          </w14:shadow>
        </w:rPr>
        <w:t>Installation:</w:t>
      </w:r>
    </w:p>
    <w:p w:rsidR="00902FE3" w:rsidRPr="0016157C" w:rsidRDefault="00902FE3" w:rsidP="00902FE3">
      <w:pPr>
        <w:spacing w:after="0" w:line="240" w:lineRule="auto"/>
        <w:jc w:val="both"/>
        <w:rPr>
          <w:b/>
          <w14:shadow w14:blurRad="50800" w14:dist="38100" w14:dir="2700000" w14:sx="100000" w14:sy="100000" w14:kx="0" w14:ky="0" w14:algn="tl">
            <w14:srgbClr w14:val="000000">
              <w14:alpha w14:val="60000"/>
            </w14:srgbClr>
          </w14:shadow>
        </w:rPr>
      </w:pPr>
    </w:p>
    <w:p w:rsidR="00AF494A" w:rsidRDefault="0016157C" w:rsidP="00902FE3">
      <w:pPr>
        <w:pStyle w:val="ListParagraph"/>
        <w:numPr>
          <w:ilvl w:val="0"/>
          <w:numId w:val="2"/>
        </w:numPr>
        <w:spacing w:after="0" w:line="240" w:lineRule="auto"/>
        <w:jc w:val="both"/>
      </w:pPr>
      <w:r w:rsidRPr="0016157C">
        <w:rPr>
          <w:b/>
          <w:u w:val="single"/>
        </w:rPr>
        <w:t>BACKUP</w:t>
      </w:r>
      <w:r w:rsidR="00B2004B">
        <w:t xml:space="preserve"> “effect.txt”, </w:t>
      </w:r>
      <w:r>
        <w:t>“enbseries.ini”</w:t>
      </w:r>
      <w:r w:rsidR="00B2004B">
        <w:t xml:space="preserve"> and “commandline.txt,</w:t>
      </w:r>
      <w:r>
        <w:t xml:space="preserve"> which are located in the main GTAIV directory</w:t>
      </w:r>
      <w:r w:rsidR="00902FE3">
        <w:t xml:space="preserve">.  </w:t>
      </w:r>
      <w:r w:rsidR="00512C66" w:rsidRPr="00902FE3">
        <w:rPr>
          <w:b/>
          <w:u w:val="single"/>
        </w:rPr>
        <w:t xml:space="preserve">Backing up the </w:t>
      </w:r>
      <w:r w:rsidR="00B2004B">
        <w:rPr>
          <w:b/>
          <w:u w:val="single"/>
        </w:rPr>
        <w:t>three</w:t>
      </w:r>
      <w:r w:rsidR="00267852">
        <w:rPr>
          <w:b/>
          <w:u w:val="single"/>
        </w:rPr>
        <w:t xml:space="preserve"> </w:t>
      </w:r>
      <w:r w:rsidR="00512C66" w:rsidRPr="00902FE3">
        <w:rPr>
          <w:b/>
          <w:u w:val="single"/>
        </w:rPr>
        <w:t>files is</w:t>
      </w:r>
      <w:r w:rsidR="00902FE3" w:rsidRPr="00902FE3">
        <w:rPr>
          <w:b/>
          <w:u w:val="single"/>
        </w:rPr>
        <w:t xml:space="preserve"> essential </w:t>
      </w:r>
      <w:r w:rsidR="007B283C">
        <w:rPr>
          <w:b/>
          <w:u w:val="single"/>
        </w:rPr>
        <w:t>for</w:t>
      </w:r>
      <w:r w:rsidR="00902FE3" w:rsidRPr="00902FE3">
        <w:rPr>
          <w:b/>
          <w:u w:val="single"/>
        </w:rPr>
        <w:t xml:space="preserve"> reverting </w:t>
      </w:r>
      <w:r w:rsidR="007B283C">
        <w:rPr>
          <w:b/>
          <w:u w:val="single"/>
        </w:rPr>
        <w:t xml:space="preserve">back </w:t>
      </w:r>
      <w:r w:rsidR="00902FE3" w:rsidRPr="00902FE3">
        <w:rPr>
          <w:b/>
          <w:u w:val="single"/>
        </w:rPr>
        <w:t>to the main release settings</w:t>
      </w:r>
      <w:r w:rsidR="007B283C">
        <w:rPr>
          <w:b/>
          <w:u w:val="single"/>
        </w:rPr>
        <w:t>,</w:t>
      </w:r>
      <w:r w:rsidR="00902FE3" w:rsidRPr="00902FE3">
        <w:rPr>
          <w:b/>
          <w:u w:val="single"/>
        </w:rPr>
        <w:t xml:space="preserve"> if needed.</w:t>
      </w:r>
      <w:r w:rsidRPr="00902FE3">
        <w:rPr>
          <w:b/>
        </w:rPr>
        <w:t xml:space="preserve"> </w:t>
      </w:r>
    </w:p>
    <w:p w:rsidR="00902FE3" w:rsidRDefault="00902FE3" w:rsidP="00902FE3">
      <w:pPr>
        <w:pStyle w:val="ListParagraph"/>
        <w:spacing w:after="0" w:line="240" w:lineRule="auto"/>
        <w:jc w:val="both"/>
      </w:pPr>
    </w:p>
    <w:p w:rsidR="00902FE3" w:rsidRDefault="00902FE3" w:rsidP="00902FE3">
      <w:pPr>
        <w:pStyle w:val="ListParagraph"/>
        <w:numPr>
          <w:ilvl w:val="0"/>
          <w:numId w:val="2"/>
        </w:numPr>
        <w:spacing w:after="0" w:line="240" w:lineRule="auto"/>
        <w:jc w:val="both"/>
      </w:pPr>
      <w:r>
        <w:t>Remove “effect.txt” from the main GTAIV directory.</w:t>
      </w:r>
    </w:p>
    <w:p w:rsidR="00902FE3" w:rsidRDefault="00902FE3" w:rsidP="00902FE3">
      <w:pPr>
        <w:pStyle w:val="ListParagraph"/>
        <w:spacing w:after="0" w:line="240" w:lineRule="auto"/>
      </w:pPr>
    </w:p>
    <w:p w:rsidR="0016157C" w:rsidRDefault="0016157C" w:rsidP="00902FE3">
      <w:pPr>
        <w:pStyle w:val="ListParagraph"/>
        <w:numPr>
          <w:ilvl w:val="0"/>
          <w:numId w:val="2"/>
        </w:numPr>
        <w:spacing w:after="0" w:line="240" w:lineRule="auto"/>
        <w:jc w:val="both"/>
      </w:pPr>
      <w:r>
        <w:t xml:space="preserve">Copy the contents of the “Conversion Files” </w:t>
      </w:r>
      <w:r w:rsidR="00267852">
        <w:t>f</w:t>
      </w:r>
      <w:r>
        <w:t xml:space="preserve">older and paste </w:t>
      </w:r>
      <w:r w:rsidR="00902FE3">
        <w:t xml:space="preserve">into the main GTA IV directory </w:t>
      </w:r>
      <w:r>
        <w:t>and overwrite all files when prompted.</w:t>
      </w:r>
    </w:p>
    <w:p w:rsidR="00902FE3" w:rsidRDefault="00902FE3" w:rsidP="00902FE3">
      <w:pPr>
        <w:pStyle w:val="ListParagraph"/>
        <w:spacing w:after="0" w:line="240" w:lineRule="auto"/>
      </w:pPr>
    </w:p>
    <w:p w:rsidR="00902FE3" w:rsidRDefault="00902FE3" w:rsidP="00902FE3">
      <w:pPr>
        <w:pStyle w:val="ListParagraph"/>
        <w:numPr>
          <w:ilvl w:val="0"/>
          <w:numId w:val="2"/>
        </w:numPr>
        <w:spacing w:after="0" w:line="240" w:lineRule="auto"/>
        <w:jc w:val="both"/>
      </w:pPr>
      <w:r>
        <w:t>Open enbseries.ini, and input your monitor’s resolution in the third settings group from the top (illustrated below in bold):</w:t>
      </w:r>
    </w:p>
    <w:p w:rsidR="00902FE3" w:rsidRDefault="00902FE3" w:rsidP="00902FE3">
      <w:pPr>
        <w:pStyle w:val="ListParagraph"/>
        <w:spacing w:after="0" w:line="240" w:lineRule="auto"/>
      </w:pPr>
    </w:p>
    <w:p w:rsidR="00902FE3" w:rsidRDefault="00902FE3" w:rsidP="00902FE3">
      <w:pPr>
        <w:spacing w:after="0" w:line="240" w:lineRule="auto"/>
        <w:ind w:left="720"/>
        <w:jc w:val="both"/>
      </w:pPr>
      <w:r>
        <w:t>[ENGINE]</w:t>
      </w:r>
    </w:p>
    <w:p w:rsidR="00902FE3" w:rsidRDefault="00902FE3" w:rsidP="00902FE3">
      <w:pPr>
        <w:spacing w:after="0" w:line="240" w:lineRule="auto"/>
        <w:ind w:left="720"/>
        <w:jc w:val="both"/>
      </w:pPr>
      <w:r>
        <w:t>ForceDisplaySize=false</w:t>
      </w:r>
    </w:p>
    <w:p w:rsidR="00902FE3" w:rsidRDefault="00902FE3" w:rsidP="00902FE3">
      <w:pPr>
        <w:spacing w:after="0" w:line="240" w:lineRule="auto"/>
        <w:ind w:left="720"/>
        <w:jc w:val="both"/>
      </w:pPr>
      <w:r>
        <w:t>ForceAntialiasing=true</w:t>
      </w:r>
    </w:p>
    <w:p w:rsidR="00902FE3" w:rsidRDefault="00902FE3" w:rsidP="00902FE3">
      <w:pPr>
        <w:spacing w:after="0" w:line="240" w:lineRule="auto"/>
        <w:ind w:left="720"/>
        <w:jc w:val="both"/>
      </w:pPr>
      <w:r>
        <w:t>ForceDisplayRefreshRate=false</w:t>
      </w:r>
    </w:p>
    <w:p w:rsidR="00902FE3" w:rsidRDefault="00902FE3" w:rsidP="00902FE3">
      <w:pPr>
        <w:spacing w:after="0" w:line="240" w:lineRule="auto"/>
        <w:ind w:left="720"/>
        <w:jc w:val="both"/>
      </w:pPr>
      <w:r>
        <w:t>ForceAnisotropicFiltering=true</w:t>
      </w:r>
    </w:p>
    <w:p w:rsidR="00902FE3" w:rsidRDefault="00902FE3" w:rsidP="00902FE3">
      <w:pPr>
        <w:spacing w:after="0" w:line="240" w:lineRule="auto"/>
        <w:ind w:left="720"/>
        <w:jc w:val="both"/>
      </w:pPr>
      <w:r>
        <w:t>MaxAnisotropy=8</w:t>
      </w:r>
    </w:p>
    <w:p w:rsidR="00902FE3" w:rsidRDefault="00902FE3" w:rsidP="00902FE3">
      <w:pPr>
        <w:spacing w:after="0" w:line="240" w:lineRule="auto"/>
        <w:ind w:left="720"/>
        <w:jc w:val="both"/>
      </w:pPr>
      <w:r>
        <w:t>AntialiasingQuality=1</w:t>
      </w:r>
    </w:p>
    <w:p w:rsidR="00902FE3" w:rsidRDefault="00902FE3" w:rsidP="00902FE3">
      <w:pPr>
        <w:spacing w:after="0" w:line="240" w:lineRule="auto"/>
        <w:ind w:left="720"/>
        <w:jc w:val="both"/>
      </w:pPr>
      <w:r>
        <w:t>DisplayRefreshRateHz=60</w:t>
      </w:r>
    </w:p>
    <w:p w:rsidR="00902FE3" w:rsidRPr="00902FE3" w:rsidRDefault="00902FE3" w:rsidP="00902FE3">
      <w:pPr>
        <w:spacing w:after="0" w:line="240" w:lineRule="auto"/>
        <w:ind w:left="720"/>
        <w:jc w:val="both"/>
        <w:rPr>
          <w:b/>
          <w:i/>
        </w:rPr>
      </w:pPr>
      <w:r w:rsidRPr="00902FE3">
        <w:rPr>
          <w:b/>
          <w:i/>
        </w:rPr>
        <w:t>DisplayWidth=2560</w:t>
      </w:r>
      <w:r w:rsidR="00267852">
        <w:rPr>
          <w:b/>
          <w:i/>
        </w:rPr>
        <w:t xml:space="preserve">  </w:t>
      </w:r>
    </w:p>
    <w:p w:rsidR="00902FE3" w:rsidRPr="00902FE3" w:rsidRDefault="00902FE3" w:rsidP="00902FE3">
      <w:pPr>
        <w:spacing w:after="0" w:line="240" w:lineRule="auto"/>
        <w:ind w:left="720"/>
        <w:jc w:val="both"/>
        <w:rPr>
          <w:b/>
          <w:i/>
        </w:rPr>
      </w:pPr>
      <w:r w:rsidRPr="00902FE3">
        <w:rPr>
          <w:b/>
          <w:i/>
        </w:rPr>
        <w:t>DisplayHeight=1440</w:t>
      </w:r>
    </w:p>
    <w:p w:rsidR="00902FE3" w:rsidRDefault="00902FE3" w:rsidP="00902FE3">
      <w:pPr>
        <w:spacing w:after="0" w:line="240" w:lineRule="auto"/>
        <w:ind w:left="720"/>
        <w:jc w:val="both"/>
      </w:pPr>
      <w:r>
        <w:t>ReflectionsForceHighPrecision=true</w:t>
      </w:r>
    </w:p>
    <w:p w:rsidR="00902FE3" w:rsidRDefault="00902FE3" w:rsidP="00902FE3">
      <w:pPr>
        <w:spacing w:after="0" w:line="240" w:lineRule="auto"/>
        <w:ind w:left="720"/>
        <w:jc w:val="both"/>
      </w:pPr>
      <w:r>
        <w:t>ReflectionsExtremePrecision=true</w:t>
      </w:r>
    </w:p>
    <w:p w:rsidR="00902FE3" w:rsidRDefault="00902FE3" w:rsidP="00902FE3">
      <w:pPr>
        <w:spacing w:after="0" w:line="240" w:lineRule="auto"/>
        <w:ind w:left="720"/>
        <w:jc w:val="both"/>
      </w:pPr>
      <w:r>
        <w:t>AntialiasingUpScale=0.87</w:t>
      </w:r>
    </w:p>
    <w:p w:rsidR="00902FE3" w:rsidRDefault="00902FE3" w:rsidP="00902FE3">
      <w:pPr>
        <w:spacing w:after="0" w:line="240" w:lineRule="auto"/>
        <w:jc w:val="both"/>
      </w:pPr>
    </w:p>
    <w:p w:rsidR="00902FE3" w:rsidRDefault="00902FE3" w:rsidP="00902FE3">
      <w:pPr>
        <w:spacing w:after="0" w:line="240" w:lineRule="auto"/>
        <w:jc w:val="both"/>
        <w:rPr>
          <w14:shadow w14:blurRad="50800" w14:dist="38100" w14:dir="2700000" w14:sx="100000" w14:sy="100000" w14:kx="0" w14:ky="0" w14:algn="tl">
            <w14:srgbClr w14:val="000000">
              <w14:alpha w14:val="60000"/>
            </w14:srgbClr>
          </w14:shadow>
        </w:rPr>
      </w:pPr>
      <w:r w:rsidRPr="00902FE3">
        <w:rPr>
          <w:b/>
          <w14:shadow w14:blurRad="50800" w14:dist="38100" w14:dir="2700000" w14:sx="100000" w14:sy="100000" w14:kx="0" w14:ky="0" w14:algn="tl">
            <w14:srgbClr w14:val="000000">
              <w14:alpha w14:val="60000"/>
            </w14:srgbClr>
          </w14:shadow>
        </w:rPr>
        <w:t xml:space="preserve">Notes: </w:t>
      </w:r>
    </w:p>
    <w:p w:rsidR="00902FE3" w:rsidRDefault="00902FE3" w:rsidP="00902FE3">
      <w:pPr>
        <w:spacing w:after="0" w:line="240" w:lineRule="auto"/>
        <w:jc w:val="both"/>
      </w:pPr>
    </w:p>
    <w:p w:rsidR="00512C66" w:rsidRDefault="00902FE3" w:rsidP="00902FE3">
      <w:pPr>
        <w:spacing w:after="0" w:line="240" w:lineRule="auto"/>
        <w:jc w:val="both"/>
      </w:pPr>
      <w:r>
        <w:t>The high settings conversion utilizes Sweetfx by CeeJay, m</w:t>
      </w:r>
      <w:r w:rsidR="00512C66">
        <w:t xml:space="preserve">ore specifically, a new </w:t>
      </w:r>
      <w:r w:rsidR="006248D3">
        <w:t xml:space="preserve">experimental </w:t>
      </w:r>
      <w:r w:rsidR="00512C66">
        <w:t xml:space="preserve">Sweetfx-based </w:t>
      </w:r>
      <w:r>
        <w:t>Injector by Boulotaur2024</w:t>
      </w:r>
      <w:r w:rsidR="006248D3">
        <w:t xml:space="preserve"> that applies SMAA </w:t>
      </w:r>
      <w:r w:rsidR="006248D3" w:rsidRPr="006248D3">
        <w:rPr>
          <w:i/>
        </w:rPr>
        <w:t>after</w:t>
      </w:r>
      <w:r w:rsidR="006248D3">
        <w:t xml:space="preserve"> sharpening, instead of the other way around, allowing more sharpening without jaggies</w:t>
      </w:r>
      <w:r w:rsidR="00512C66">
        <w:t xml:space="preserve">.  </w:t>
      </w:r>
    </w:p>
    <w:p w:rsidR="00512C66" w:rsidRDefault="00512C66" w:rsidP="00902FE3">
      <w:pPr>
        <w:spacing w:after="0" w:line="240" w:lineRule="auto"/>
        <w:jc w:val="both"/>
      </w:pPr>
    </w:p>
    <w:p w:rsidR="00512C66" w:rsidRDefault="00512C66" w:rsidP="00902FE3">
      <w:pPr>
        <w:spacing w:after="0" w:line="240" w:lineRule="auto"/>
        <w:jc w:val="both"/>
      </w:pPr>
      <w:r>
        <w:t xml:space="preserve">Please note that some have reported issues running Sweetfx on Windows 7 systems with update Windows update KB2670838.  If you believe you have encountered this problem, please post in the ProReal Mod Release thread on Overclock.net: </w:t>
      </w:r>
      <w:hyperlink r:id="rId6" w:history="1">
        <w:r w:rsidRPr="00C57A08">
          <w:rPr>
            <w:rStyle w:val="Hyperlink"/>
          </w:rPr>
          <w:t>http://www.overclock.net/t/1380967/gta-proreal-mod-release/0_30</w:t>
        </w:r>
      </w:hyperlink>
    </w:p>
    <w:p w:rsidR="00512C66" w:rsidRDefault="00512C66" w:rsidP="00902FE3">
      <w:pPr>
        <w:spacing w:after="0" w:line="240" w:lineRule="auto"/>
        <w:jc w:val="both"/>
      </w:pPr>
    </w:p>
    <w:p w:rsidR="00902FE3" w:rsidRDefault="00512C66" w:rsidP="00902FE3">
      <w:pPr>
        <w:spacing w:after="0" w:line="240" w:lineRule="auto"/>
        <w:jc w:val="both"/>
      </w:pPr>
      <w:r>
        <w:t xml:space="preserve">In game, you can toggle Sweetfx on/off with the “scroll lock” key, and take screenshots with the “print screen” key.  Please note that if you do utilize the screenshot function, the screenshots are stored in the main GTAIV directory. </w:t>
      </w:r>
      <w:r w:rsidR="00902FE3">
        <w:t xml:space="preserve"> </w:t>
      </w:r>
    </w:p>
    <w:p w:rsidR="00B2004B" w:rsidRDefault="00B2004B" w:rsidP="00902FE3">
      <w:pPr>
        <w:spacing w:after="0" w:line="240" w:lineRule="auto"/>
        <w:jc w:val="both"/>
      </w:pPr>
    </w:p>
    <w:p w:rsidR="00B2004B" w:rsidRDefault="00B2004B" w:rsidP="00902FE3">
      <w:pPr>
        <w:spacing w:after="0" w:line="240" w:lineRule="auto"/>
        <w:jc w:val="both"/>
      </w:pPr>
      <w:r>
        <w:t>If you experience micro-stuttering in game, try vsync in the graphics menu.</w:t>
      </w:r>
    </w:p>
    <w:p w:rsidR="00B2004B" w:rsidRDefault="00B2004B" w:rsidP="00902FE3">
      <w:pPr>
        <w:spacing w:after="0" w:line="240" w:lineRule="auto"/>
        <w:jc w:val="both"/>
      </w:pPr>
    </w:p>
    <w:p w:rsidR="00B2004B" w:rsidRPr="00902FE3" w:rsidRDefault="00B2004B" w:rsidP="00902FE3">
      <w:pPr>
        <w:spacing w:after="0" w:line="240" w:lineRule="auto"/>
        <w:jc w:val="both"/>
      </w:pPr>
      <w:r>
        <w:t>For N</w:t>
      </w:r>
      <w:bookmarkStart w:id="0" w:name="_GoBack"/>
      <w:bookmarkEnd w:id="0"/>
      <w:r>
        <w:t>vidia users, I’ve found that using “prefer maximum performance” in the Nvidia control panel under the power management mode helps with GTA IV’s famous frame rate drops, as well as turning “threaded optimization” on.  If either of these settings causes your particular set-up any issues, change them back.</w:t>
      </w:r>
    </w:p>
    <w:sectPr w:rsidR="00B2004B" w:rsidRPr="00902F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704D8"/>
    <w:multiLevelType w:val="hybridMultilevel"/>
    <w:tmpl w:val="E94E15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D044AA8"/>
    <w:multiLevelType w:val="hybridMultilevel"/>
    <w:tmpl w:val="A24A71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94A"/>
    <w:rsid w:val="0016157C"/>
    <w:rsid w:val="00267852"/>
    <w:rsid w:val="00450BA4"/>
    <w:rsid w:val="00512C66"/>
    <w:rsid w:val="00572AB3"/>
    <w:rsid w:val="006248D3"/>
    <w:rsid w:val="007B283C"/>
    <w:rsid w:val="00902FE3"/>
    <w:rsid w:val="00AF494A"/>
    <w:rsid w:val="00B20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494A"/>
    <w:pPr>
      <w:ind w:left="720"/>
      <w:contextualSpacing/>
    </w:pPr>
  </w:style>
  <w:style w:type="character" w:styleId="Hyperlink">
    <w:name w:val="Hyperlink"/>
    <w:basedOn w:val="DefaultParagraphFont"/>
    <w:uiPriority w:val="99"/>
    <w:unhideWhenUsed/>
    <w:rsid w:val="00512C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494A"/>
    <w:pPr>
      <w:ind w:left="720"/>
      <w:contextualSpacing/>
    </w:pPr>
  </w:style>
  <w:style w:type="character" w:styleId="Hyperlink">
    <w:name w:val="Hyperlink"/>
    <w:basedOn w:val="DefaultParagraphFont"/>
    <w:uiPriority w:val="99"/>
    <w:unhideWhenUsed/>
    <w:rsid w:val="00512C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verclock.net/t/1380967/gta-proreal-mod-release/0_3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Smith Family</Company>
  <LinksUpToDate>false</LinksUpToDate>
  <CharactersWithSpaces>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Nicholas A. Smith</dc:creator>
  <cp:lastModifiedBy>Nicholas A. Smith</cp:lastModifiedBy>
  <cp:revision>5</cp:revision>
  <dcterms:created xsi:type="dcterms:W3CDTF">2013-05-12T03:23:00Z</dcterms:created>
  <dcterms:modified xsi:type="dcterms:W3CDTF">2013-05-19T22:43:00Z</dcterms:modified>
</cp:coreProperties>
</file>